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25"/>
        <w:tblW w:w="5000" w:type="pct"/>
        <w:tblLayout w:type="fixed"/>
        <w:tblCellMar>
          <w:left w:w="0" w:type="dxa"/>
          <w:right w:w="0" w:type="dxa"/>
        </w:tblCellMar>
        <w:tblLook w:val="0600"/>
      </w:tblPr>
      <w:tblGrid>
        <w:gridCol w:w="10466"/>
      </w:tblGrid>
      <w:tr w:rsidR="00A66B18" w:rsidRPr="0041428F" w:rsidTr="00D04FA5">
        <w:trPr>
          <w:trHeight w:val="270"/>
        </w:trPr>
        <w:tc>
          <w:tcPr>
            <w:tcW w:w="10466" w:type="dxa"/>
          </w:tcPr>
          <w:bookmarkStart w:id="0" w:name="_Hlk32831193"/>
          <w:bookmarkEnd w:id="0"/>
          <w:p w:rsidR="00A66B18" w:rsidRPr="0041428F" w:rsidRDefault="00B8101B" w:rsidP="00D04FA5">
            <w:pPr>
              <w:pStyle w:val="Kontaktndaje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bidi="cs-CZ"/>
              </w:rPr>
            </w:r>
            <w:r>
              <w:rPr>
                <w:noProof/>
                <w:color w:val="000000" w:themeColor="text1"/>
                <w:lang w:bidi="cs-CZ"/>
              </w:rPr>
              <w:pict>
                <v:rect id="Obrazec 61" o:spid="_x0000_s1026" style="width:286.5pt;height:36.75pt;visibility:visible;mso-position-horizontal-relative:char;mso-position-vertical-relative:line;v-text-anchor:middle" filled="f" strokecolor="white [3212]" strokeweight="3pt">
                  <v:stroke miterlimit="4"/>
                  <v:textbox inset="1.5pt,1.5pt,1.5pt,1.5pt">
                    <w:txbxContent>
                      <w:p w:rsidR="00A66B18" w:rsidRPr="0060616B" w:rsidRDefault="00D04FA5" w:rsidP="00AA089B">
                        <w:pPr>
                          <w:pStyle w:val="Logo"/>
                          <w:rPr>
                            <w:rFonts w:hAnsiTheme="minorHAnsi"/>
                            <w:sz w:val="56"/>
                            <w:szCs w:val="56"/>
                          </w:rPr>
                        </w:pPr>
                        <w:r w:rsidRPr="0060616B">
                          <w:rPr>
                            <w:rFonts w:ascii="Elephant" w:hAnsi="Elephant"/>
                            <w:i/>
                            <w:sz w:val="56"/>
                            <w:szCs w:val="56"/>
                            <w:lang w:bidi="cs-CZ"/>
                          </w:rPr>
                          <w:t>Pedikúra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615018" w:rsidRPr="0041428F" w:rsidTr="00D04FA5">
        <w:trPr>
          <w:trHeight w:val="2691"/>
        </w:trPr>
        <w:tc>
          <w:tcPr>
            <w:tcW w:w="10466" w:type="dxa"/>
            <w:vAlign w:val="bottom"/>
          </w:tcPr>
          <w:p w:rsidR="00A66B18" w:rsidRPr="00A66B18" w:rsidRDefault="002A3D5A" w:rsidP="002A3D5A">
            <w:pPr>
              <w:pStyle w:val="Kontaktndaje"/>
              <w:ind w:left="0"/>
            </w:pPr>
            <w:r>
              <w:t xml:space="preserve">            </w:t>
            </w:r>
            <w:r w:rsidR="00BD0FF2">
              <w:t xml:space="preserve">   </w:t>
            </w:r>
            <w:r>
              <w:t xml:space="preserve"> </w:t>
            </w:r>
            <w:r w:rsidR="00D04FA5">
              <w:t>Marie Jachníková</w:t>
            </w:r>
            <w:r w:rsidR="00FC6DF1">
              <w:t>, IČ:</w:t>
            </w:r>
            <w:r w:rsidR="007A4107">
              <w:t xml:space="preserve"> 08157014</w:t>
            </w:r>
          </w:p>
          <w:p w:rsidR="003E24DF" w:rsidRPr="0041428F" w:rsidRDefault="00BD0FF2" w:rsidP="00D04FA5">
            <w:pPr>
              <w:pStyle w:val="Kontaktndaje"/>
            </w:pPr>
            <w:r>
              <w:t xml:space="preserve">    </w:t>
            </w:r>
            <w:r w:rsidR="002A3D5A">
              <w:t>Slovenská 813</w:t>
            </w:r>
          </w:p>
          <w:p w:rsidR="003E24DF" w:rsidRPr="00A66B18" w:rsidRDefault="00BD0FF2" w:rsidP="00D04FA5">
            <w:pPr>
              <w:pStyle w:val="Kontaktndaje"/>
            </w:pPr>
            <w:r>
              <w:rPr>
                <w:rStyle w:val="Siln"/>
                <w:b w:val="0"/>
                <w:bCs w:val="0"/>
              </w:rPr>
              <w:t xml:space="preserve">    +420</w:t>
            </w:r>
            <w:r w:rsidR="002A3D5A">
              <w:rPr>
                <w:rStyle w:val="Siln"/>
                <w:b w:val="0"/>
                <w:bCs w:val="0"/>
              </w:rPr>
              <w:t>608403722</w:t>
            </w:r>
          </w:p>
          <w:p w:rsidR="003E24DF" w:rsidRPr="0041428F" w:rsidRDefault="00BD0FF2" w:rsidP="00D04FA5">
            <w:pPr>
              <w:pStyle w:val="Kontaktndaje"/>
            </w:pPr>
            <w:r>
              <w:rPr>
                <w:rStyle w:val="Siln"/>
                <w:b w:val="0"/>
                <w:bCs w:val="0"/>
              </w:rPr>
              <w:t xml:space="preserve">    </w:t>
            </w:r>
            <w:r w:rsidR="002A3D5A">
              <w:rPr>
                <w:rStyle w:val="Siln"/>
                <w:b w:val="0"/>
                <w:bCs w:val="0"/>
              </w:rPr>
              <w:t>marienails@marienails.cz</w:t>
            </w:r>
          </w:p>
          <w:p w:rsidR="003E24DF" w:rsidRPr="0041428F" w:rsidRDefault="00BD0FF2" w:rsidP="00D04FA5">
            <w:pPr>
              <w:pStyle w:val="Kontaktndaje"/>
              <w:rPr>
                <w:color w:val="000000" w:themeColor="text1"/>
              </w:rPr>
            </w:pPr>
            <w:r>
              <w:t xml:space="preserve">    </w:t>
            </w:r>
            <w:r w:rsidR="002A3D5A">
              <w:t>www.marienails.cz</w:t>
            </w:r>
          </w:p>
        </w:tc>
      </w:tr>
    </w:tbl>
    <w:p w:rsidR="00A66B18" w:rsidRDefault="00A66B18"/>
    <w:p w:rsidR="00A66B18" w:rsidRPr="00EE57F2" w:rsidRDefault="00FC6DF1" w:rsidP="00A66B18">
      <w:pPr>
        <w:pStyle w:val="Pjemce"/>
        <w:rPr>
          <w:sz w:val="44"/>
          <w:szCs w:val="44"/>
        </w:rPr>
      </w:pPr>
      <w:r w:rsidRPr="00EE57F2">
        <w:rPr>
          <w:sz w:val="44"/>
          <w:szCs w:val="44"/>
        </w:rPr>
        <w:t xml:space="preserve">Ceník </w:t>
      </w:r>
      <w:proofErr w:type="gramStart"/>
      <w:r w:rsidRPr="00EE57F2">
        <w:rPr>
          <w:sz w:val="44"/>
          <w:szCs w:val="44"/>
        </w:rPr>
        <w:t>pedik</w:t>
      </w:r>
      <w:r w:rsidR="005D319B" w:rsidRPr="00EE57F2">
        <w:rPr>
          <w:sz w:val="44"/>
          <w:szCs w:val="44"/>
        </w:rPr>
        <w:t>ú</w:t>
      </w:r>
      <w:r w:rsidRPr="00EE57F2">
        <w:rPr>
          <w:sz w:val="44"/>
          <w:szCs w:val="44"/>
        </w:rPr>
        <w:t>ry</w:t>
      </w:r>
      <w:r w:rsidR="00F27304">
        <w:rPr>
          <w:sz w:val="44"/>
          <w:szCs w:val="44"/>
        </w:rPr>
        <w:t xml:space="preserve">  2022</w:t>
      </w:r>
      <w:proofErr w:type="gramEnd"/>
    </w:p>
    <w:p w:rsidR="00FC6DF1" w:rsidRDefault="00FC6DF1" w:rsidP="00BD0FF2">
      <w:pPr>
        <w:rPr>
          <w:color w:val="000000" w:themeColor="text1"/>
        </w:rPr>
      </w:pPr>
    </w:p>
    <w:p w:rsidR="00D361D6" w:rsidRPr="00D361D6" w:rsidRDefault="00FC6DF1" w:rsidP="005D319B">
      <w:pPr>
        <w:pStyle w:val="Odstavecseseznamem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A11D1E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Mokrá pedikúra,</w:t>
      </w:r>
      <w:r w:rsidR="00A11D1E" w:rsidRPr="00A11D1E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 </w:t>
      </w:r>
      <w:r w:rsidRPr="00A11D1E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včetně krátké masáž</w:t>
      </w:r>
      <w:r w:rsidR="00880227" w:rsidRPr="00880227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e</w:t>
      </w:r>
      <w:r w:rsidR="00D361D6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,</w:t>
      </w:r>
      <w:r w:rsidR="00880227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</w:t>
      </w:r>
    </w:p>
    <w:p w:rsidR="005D319B" w:rsidRPr="005D319B" w:rsidRDefault="00D361D6" w:rsidP="00D361D6">
      <w:pPr>
        <w:pStyle w:val="Odstavecseseznamem"/>
        <w:spacing w:line="360" w:lineRule="auto"/>
        <w:ind w:left="1440"/>
        <w:rPr>
          <w:b/>
          <w:sz w:val="32"/>
          <w:szCs w:val="32"/>
        </w:rPr>
      </w:pPr>
      <w:r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o</w:t>
      </w:r>
      <w:r w:rsidRPr="00D361D6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šetření</w:t>
      </w:r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nehtů a nehtového lůžka </w:t>
      </w:r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proofErr w:type="gramStart"/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>….</w:t>
      </w:r>
      <w:r w:rsidR="00F36163">
        <w:rPr>
          <w:rFonts w:ascii="Helvetica" w:hAnsi="Helvetica"/>
          <w:color w:val="000000"/>
          <w:sz w:val="32"/>
          <w:szCs w:val="32"/>
          <w:shd w:val="clear" w:color="auto" w:fill="FFFFFF"/>
        </w:rPr>
        <w:t>.</w:t>
      </w:r>
      <w:r w:rsid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.</w:t>
      </w:r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>.</w:t>
      </w:r>
      <w:r w:rsid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</w:t>
      </w:r>
      <w:r w:rsidR="000220E3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</w:t>
      </w:r>
      <w:r w:rsidR="000214F7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440</w:t>
      </w:r>
      <w:r w:rsidR="00A11D1E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,</w:t>
      </w:r>
      <w:r w:rsid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-</w:t>
      </w:r>
      <w:proofErr w:type="gramEnd"/>
      <w:r w:rsidR="00A11D1E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Kč</w:t>
      </w:r>
    </w:p>
    <w:p w:rsidR="00A11D1E" w:rsidRPr="005D319B" w:rsidRDefault="00FC6DF1" w:rsidP="005D319B">
      <w:pPr>
        <w:pStyle w:val="Odstavecseseznamem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Ošetření zarostlého </w:t>
      </w:r>
      <w:proofErr w:type="gramStart"/>
      <w:r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neht</w:t>
      </w:r>
      <w:r w:rsidR="00A11D1E"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u 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..…</w:t>
      </w:r>
      <w:proofErr w:type="gramEnd"/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……</w:t>
      </w:r>
      <w:r w:rsidR="00F36163"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r w:rsidR="006737D0">
        <w:rPr>
          <w:rFonts w:ascii="Helvetica" w:hAnsi="Helvetica"/>
          <w:color w:val="000000"/>
          <w:sz w:val="32"/>
          <w:szCs w:val="32"/>
          <w:shd w:val="clear" w:color="auto" w:fill="FFFFFF"/>
        </w:rPr>
        <w:t>…..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r w:rsidR="000220E3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</w:t>
      </w:r>
      <w:r w:rsidR="000214F7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100</w:t>
      </w:r>
      <w:r w:rsidR="00A11D1E"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,-</w:t>
      </w:r>
      <w:r w:rsidR="006737D0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Kč</w:t>
      </w:r>
    </w:p>
    <w:p w:rsidR="005D319B" w:rsidRPr="005D319B" w:rsidRDefault="00FC6DF1" w:rsidP="005D319B">
      <w:pPr>
        <w:pStyle w:val="Odstavecseseznamem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Ošetření kuřího oka</w:t>
      </w:r>
      <w:r w:rsidR="00A11D1E"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 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…………………………</w:t>
      </w:r>
      <w:r w:rsidR="000220E3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</w:t>
      </w:r>
      <w:r w:rsidR="000214F7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100</w:t>
      </w:r>
      <w:r w:rsidR="00216B8C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,-Kč</w:t>
      </w:r>
    </w:p>
    <w:p w:rsidR="005D319B" w:rsidRPr="005D319B" w:rsidRDefault="00FC6DF1" w:rsidP="005D319B">
      <w:pPr>
        <w:pStyle w:val="Odstavecseseznamem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Lakování</w:t>
      </w:r>
      <w:r w:rsidR="00886260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 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……</w:t>
      </w:r>
      <w:r w:rsidR="00886260">
        <w:rPr>
          <w:rFonts w:ascii="Helvetica" w:hAnsi="Helvetica"/>
          <w:color w:val="000000"/>
          <w:sz w:val="32"/>
          <w:szCs w:val="32"/>
          <w:shd w:val="clear" w:color="auto" w:fill="FFFFFF"/>
        </w:rPr>
        <w:t>………….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……………</w:t>
      </w:r>
      <w:proofErr w:type="gramStart"/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r w:rsidR="006737D0">
        <w:rPr>
          <w:rFonts w:ascii="Helvetica" w:hAnsi="Helvetica"/>
          <w:color w:val="000000"/>
          <w:sz w:val="32"/>
          <w:szCs w:val="32"/>
          <w:shd w:val="clear" w:color="auto" w:fill="FFFFFF"/>
        </w:rPr>
        <w:t>...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proofErr w:type="gramEnd"/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r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</w:t>
      </w:r>
      <w:r w:rsidR="00F27304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10</w:t>
      </w:r>
      <w:r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0</w:t>
      </w:r>
      <w:r w:rsidR="00216B8C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,-Kč</w:t>
      </w:r>
    </w:p>
    <w:p w:rsidR="005D319B" w:rsidRPr="005D319B" w:rsidRDefault="00FC6DF1" w:rsidP="005D319B">
      <w:pPr>
        <w:pStyle w:val="Odstavecseseznamem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Gel </w:t>
      </w:r>
      <w:proofErr w:type="gramStart"/>
      <w:r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lak </w:t>
      </w:r>
      <w:r w:rsidR="00A11D1E"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 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proofErr w:type="gramEnd"/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……………</w:t>
      </w:r>
      <w:r w:rsidR="00886260">
        <w:rPr>
          <w:rFonts w:ascii="Helvetica" w:hAnsi="Helvetica"/>
          <w:color w:val="000000"/>
          <w:sz w:val="32"/>
          <w:szCs w:val="32"/>
          <w:shd w:val="clear" w:color="auto" w:fill="FFFFFF"/>
        </w:rPr>
        <w:t>………….</w:t>
      </w:r>
      <w:bookmarkStart w:id="1" w:name="_GoBack"/>
      <w:bookmarkEnd w:id="1"/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……</w:t>
      </w:r>
      <w:r w:rsidR="00F27304">
        <w:rPr>
          <w:rFonts w:ascii="Helvetica" w:hAnsi="Helvetica"/>
          <w:color w:val="000000"/>
          <w:sz w:val="32"/>
          <w:szCs w:val="32"/>
          <w:shd w:val="clear" w:color="auto" w:fill="FFFFFF"/>
        </w:rPr>
        <w:t>.</w:t>
      </w:r>
      <w:r w:rsidR="006737D0"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……</w:t>
      </w:r>
      <w:r w:rsidR="000214F7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  350</w:t>
      </w:r>
      <w:r w:rsidR="00216B8C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,-Kč</w:t>
      </w:r>
    </w:p>
    <w:p w:rsidR="005D319B" w:rsidRPr="005D319B" w:rsidRDefault="00FC6DF1" w:rsidP="005D319B">
      <w:pPr>
        <w:pStyle w:val="Odstavecseseznamem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Parafin na nohy</w:t>
      </w:r>
      <w:r w:rsidR="00A11D1E"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 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………………………</w:t>
      </w:r>
      <w:r w:rsidR="00F27304"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……</w:t>
      </w:r>
      <w:r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</w:t>
      </w:r>
      <w:r w:rsidR="000214F7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200</w:t>
      </w:r>
      <w:r w:rsidR="00216B8C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,-Kč</w:t>
      </w:r>
    </w:p>
    <w:p w:rsidR="005D319B" w:rsidRPr="005D319B" w:rsidRDefault="00FC6DF1" w:rsidP="005D319B">
      <w:pPr>
        <w:pStyle w:val="Odstavecseseznamem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Reflexn</w:t>
      </w:r>
      <w:r w:rsidR="00880227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í</w:t>
      </w:r>
      <w:r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 masáž plosky</w:t>
      </w:r>
      <w:r w:rsidR="00A11D1E"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 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……………</w:t>
      </w:r>
      <w:proofErr w:type="gramStart"/>
      <w:r w:rsidR="00F36163"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r w:rsidR="00F27304">
        <w:rPr>
          <w:rFonts w:ascii="Helvetica" w:hAnsi="Helvetica"/>
          <w:color w:val="000000"/>
          <w:sz w:val="32"/>
          <w:szCs w:val="32"/>
          <w:shd w:val="clear" w:color="auto" w:fill="FFFFFF"/>
        </w:rPr>
        <w:t>..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proofErr w:type="gramEnd"/>
      <w:r w:rsidR="00F36163">
        <w:rPr>
          <w:rFonts w:ascii="Helvetica" w:hAnsi="Helvetica"/>
          <w:color w:val="000000"/>
          <w:sz w:val="32"/>
          <w:szCs w:val="32"/>
          <w:shd w:val="clear" w:color="auto" w:fill="FFFFFF"/>
        </w:rPr>
        <w:t>.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r w:rsidR="000214F7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 300</w:t>
      </w:r>
      <w:r w:rsidR="006737D0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,-Kč</w:t>
      </w:r>
    </w:p>
    <w:p w:rsidR="005D319B" w:rsidRPr="005D319B" w:rsidRDefault="000A1635" w:rsidP="005D319B">
      <w:pPr>
        <w:pStyle w:val="Odstavecseseznamem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Odlakování nehtů </w:t>
      </w:r>
      <w:proofErr w:type="gramStart"/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r w:rsidR="00F36163">
        <w:rPr>
          <w:rFonts w:ascii="Helvetica" w:hAnsi="Helvetica"/>
          <w:color w:val="000000"/>
          <w:sz w:val="32"/>
          <w:szCs w:val="32"/>
          <w:shd w:val="clear" w:color="auto" w:fill="FFFFFF"/>
        </w:rPr>
        <w:t>...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>…</w:t>
      </w:r>
      <w:proofErr w:type="gramEnd"/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>……………</w:t>
      </w:r>
      <w:r w:rsidR="00F27304">
        <w:rPr>
          <w:rFonts w:ascii="Helvetica" w:hAnsi="Helvetica"/>
          <w:color w:val="000000"/>
          <w:sz w:val="32"/>
          <w:szCs w:val="32"/>
          <w:shd w:val="clear" w:color="auto" w:fill="FFFFFF"/>
        </w:rPr>
        <w:t>..</w:t>
      </w:r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……..   </w:t>
      </w:r>
      <w:r w:rsidR="00A11D1E" w:rsidRPr="005D319B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</w:t>
      </w:r>
      <w:r w:rsidR="000214F7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5</w:t>
      </w:r>
      <w:r w:rsidR="00FC6DF1" w:rsidRPr="005D319B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0</w:t>
      </w:r>
      <w:r w:rsidR="006737D0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,-Kč</w:t>
      </w:r>
    </w:p>
    <w:p w:rsidR="005D319B" w:rsidRPr="005D319B" w:rsidRDefault="005D319B" w:rsidP="000A1635">
      <w:pPr>
        <w:pStyle w:val="Odstavecseseznamem"/>
        <w:spacing w:line="360" w:lineRule="auto"/>
        <w:ind w:left="1440"/>
        <w:rPr>
          <w:b/>
          <w:sz w:val="32"/>
          <w:szCs w:val="32"/>
        </w:rPr>
      </w:pPr>
    </w:p>
    <w:p w:rsidR="00A66B18" w:rsidRPr="000A1635" w:rsidRDefault="00A66B18" w:rsidP="000A1635">
      <w:pPr>
        <w:spacing w:line="360" w:lineRule="auto"/>
        <w:ind w:left="1080"/>
        <w:rPr>
          <w:b/>
          <w:sz w:val="32"/>
          <w:szCs w:val="32"/>
        </w:rPr>
      </w:pPr>
    </w:p>
    <w:p w:rsidR="00A66B18" w:rsidRPr="00E4786A" w:rsidRDefault="009835C5" w:rsidP="00E4786A">
      <w:pPr>
        <w:pStyle w:val="Zvr"/>
      </w:pPr>
      <w:r>
        <w:rPr>
          <w:noProof/>
          <w:lang w:eastAsia="cs-CZ"/>
        </w:rPr>
        <w:drawing>
          <wp:inline distT="0" distB="0" distL="0" distR="0">
            <wp:extent cx="2219325" cy="1193484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d33b195d9b3cb688ca56a63ec9b834_resize=1080,608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023" cy="11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B18" w:rsidRPr="0041428F" w:rsidRDefault="00A6783B" w:rsidP="00A6783B">
      <w:pPr>
        <w:pStyle w:val="Podpis"/>
        <w:rPr>
          <w:color w:val="000000" w:themeColor="text1"/>
        </w:rPr>
      </w:pPr>
      <w:r>
        <w:rPr>
          <w:lang w:bidi="cs-CZ"/>
        </w:rPr>
        <w:lastRenderedPageBreak/>
        <w:br/>
      </w:r>
    </w:p>
    <w:sectPr w:rsidR="00A66B18" w:rsidRPr="0041428F" w:rsidSect="00BF44AE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FD" w:rsidRDefault="00C245FD" w:rsidP="00A66B18">
      <w:pPr>
        <w:spacing w:before="0" w:after="0"/>
      </w:pPr>
      <w:r>
        <w:separator/>
      </w:r>
    </w:p>
  </w:endnote>
  <w:endnote w:type="continuationSeparator" w:id="0">
    <w:p w:rsidR="00C245FD" w:rsidRDefault="00C245F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FD" w:rsidRDefault="00C245FD" w:rsidP="00A66B18">
      <w:pPr>
        <w:spacing w:before="0" w:after="0"/>
      </w:pPr>
      <w:r>
        <w:separator/>
      </w:r>
    </w:p>
  </w:footnote>
  <w:footnote w:type="continuationSeparator" w:id="0">
    <w:p w:rsidR="00C245FD" w:rsidRDefault="00C245F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18" w:rsidRDefault="00B8101B">
    <w:pPr>
      <w:pStyle w:val="Zhlav"/>
    </w:pPr>
    <w:r>
      <w:rPr>
        <w:noProof/>
        <w:lang w:bidi="cs-CZ"/>
      </w:rPr>
      <w:pict>
        <v:group id="Grafika 17" o:spid="_x0000_s4097" alt="Zakřivené obrazce zvýraznění, které společně tvoří návrh záhlaví" style="position:absolute;left:0;text-align:left;margin-left:-36pt;margin-top:-36pt;width:649.5pt;height:238.6pt;z-index:-251658240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">
          <v:shape id="Volný tvar: Obrazec 20" o:spid="_x0000_s4101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<v:stroke joinstyle="miter"/>
            <v:path arrowok="t" o:connecttype="custom" o:connectlocs="3869531,1359694;2359819,1744504;7144,1287304;7144,7144;3869531,7144;3869531,1359694" o:connectangles="0,0,0,0,0,0"/>
          </v:shape>
          <v:shape id="Volný tvar: Obrazec 22" o:spid="_x0000_s4100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<v:stroke joinstyle="miter"/>
            <v:path arrowok="t" o:connecttype="custom" o:connectlocs="7144,1699736;2934176,1484471;5998369,893921;5998369,7144;7144,7144;7144,1699736" o:connectangles="0,0,0,0,0,0"/>
          </v:shape>
          <v:shape id="Volný tvar: Obrazec 23" o:spid="_x0000_s409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<v:fill color2="#4389d7 [1940]" rotate="t" angle="90" focus="100%" type="gradient"/>
            <v:stroke joinstyle="miter"/>
            <v:path arrowok="t" o:connecttype="custom" o:connectlocs="7144,7144;7144,613886;3546634,574834;5998369,893921;5998369,7144;7144,7144" o:connectangles="0,0,0,0,0,0"/>
          </v:shape>
          <v:shape id="Volný tvar: Obrazec 24" o:spid="_x0000_s4098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<v:fill color2="#0075a2 [2405]" angle="90" focus="100%" type="gradient"/>
            <v:stroke joinstyle="miter"/>
            <v:path arrowok="t" o:connecttype="custom" o:connectlocs="7144,481489;1305401,812959;2815114,428149;2815114,7144;7144,481489" o:connectangles="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E12"/>
    <w:multiLevelType w:val="hybridMultilevel"/>
    <w:tmpl w:val="ADAC132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49611D"/>
    <w:multiLevelType w:val="hybridMultilevel"/>
    <w:tmpl w:val="E2682EA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004"/>
  <w:stylePaneSortMethod w:val="0000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4FA5"/>
    <w:rsid w:val="000214F7"/>
    <w:rsid w:val="00021602"/>
    <w:rsid w:val="000220E3"/>
    <w:rsid w:val="00052309"/>
    <w:rsid w:val="00060D4F"/>
    <w:rsid w:val="00083BAA"/>
    <w:rsid w:val="000A1635"/>
    <w:rsid w:val="0010680C"/>
    <w:rsid w:val="00152B0B"/>
    <w:rsid w:val="001766D6"/>
    <w:rsid w:val="00192419"/>
    <w:rsid w:val="001B61FD"/>
    <w:rsid w:val="001C270D"/>
    <w:rsid w:val="001D0B5A"/>
    <w:rsid w:val="001E2320"/>
    <w:rsid w:val="00214E28"/>
    <w:rsid w:val="00216B8C"/>
    <w:rsid w:val="002A3D5A"/>
    <w:rsid w:val="002B6D73"/>
    <w:rsid w:val="00352B81"/>
    <w:rsid w:val="003676AB"/>
    <w:rsid w:val="00394757"/>
    <w:rsid w:val="003A0150"/>
    <w:rsid w:val="003E24DF"/>
    <w:rsid w:val="0041428F"/>
    <w:rsid w:val="004453E4"/>
    <w:rsid w:val="004A2B0D"/>
    <w:rsid w:val="004F47E8"/>
    <w:rsid w:val="00562CBA"/>
    <w:rsid w:val="005C2210"/>
    <w:rsid w:val="005D319B"/>
    <w:rsid w:val="0060616B"/>
    <w:rsid w:val="00615018"/>
    <w:rsid w:val="0062123A"/>
    <w:rsid w:val="00646E75"/>
    <w:rsid w:val="006737D0"/>
    <w:rsid w:val="006A2B5D"/>
    <w:rsid w:val="006A60D0"/>
    <w:rsid w:val="006F6F10"/>
    <w:rsid w:val="00783E79"/>
    <w:rsid w:val="007A4107"/>
    <w:rsid w:val="007B5AE8"/>
    <w:rsid w:val="007F5192"/>
    <w:rsid w:val="00826B9F"/>
    <w:rsid w:val="00880227"/>
    <w:rsid w:val="008824D3"/>
    <w:rsid w:val="00886260"/>
    <w:rsid w:val="009835C5"/>
    <w:rsid w:val="009F39D2"/>
    <w:rsid w:val="009F6646"/>
    <w:rsid w:val="00A11AB4"/>
    <w:rsid w:val="00A11D1E"/>
    <w:rsid w:val="00A169C4"/>
    <w:rsid w:val="00A26FE7"/>
    <w:rsid w:val="00A66B18"/>
    <w:rsid w:val="00A6783B"/>
    <w:rsid w:val="00A82554"/>
    <w:rsid w:val="00A96CF8"/>
    <w:rsid w:val="00AA089B"/>
    <w:rsid w:val="00AE1388"/>
    <w:rsid w:val="00AF3982"/>
    <w:rsid w:val="00B249F5"/>
    <w:rsid w:val="00B50294"/>
    <w:rsid w:val="00B57D6E"/>
    <w:rsid w:val="00B8101B"/>
    <w:rsid w:val="00BD0FF2"/>
    <w:rsid w:val="00BF44AE"/>
    <w:rsid w:val="00C245FD"/>
    <w:rsid w:val="00C701F7"/>
    <w:rsid w:val="00C70786"/>
    <w:rsid w:val="00CC7F30"/>
    <w:rsid w:val="00D04FA5"/>
    <w:rsid w:val="00D10958"/>
    <w:rsid w:val="00D361D6"/>
    <w:rsid w:val="00D66593"/>
    <w:rsid w:val="00DE6DA2"/>
    <w:rsid w:val="00DF2D30"/>
    <w:rsid w:val="00E4786A"/>
    <w:rsid w:val="00E55D74"/>
    <w:rsid w:val="00E6540C"/>
    <w:rsid w:val="00E81E2A"/>
    <w:rsid w:val="00EE0952"/>
    <w:rsid w:val="00EE57F2"/>
    <w:rsid w:val="00F27304"/>
    <w:rsid w:val="00F36163"/>
    <w:rsid w:val="00FC6DF1"/>
    <w:rsid w:val="00FE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F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FA5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Odstavecseseznamem">
    <w:name w:val="List Paragraph"/>
    <w:basedOn w:val="Normln"/>
    <w:uiPriority w:val="34"/>
    <w:semiHidden/>
    <w:rsid w:val="00A11D1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j\AppData\Roaming\Microsoft\Templates\Hlavi&#269;kov&#253;%20pap&#237;r%20s%20modrou%20k&#345;ivkou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8E92C51-F779-49A3-8231-2624DB07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modrou křivkou</Template>
  <TotalTime>0</TotalTime>
  <Pages>2</Pages>
  <Words>81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2022-04-02T08:08:00Z</dcterms:created>
  <dcterms:modified xsi:type="dcterms:W3CDTF">2022-04-02T08:09:00Z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